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250" w:rsidRDefault="00393250" w:rsidP="002E5B09">
      <w:pPr>
        <w:ind w:left="6120"/>
      </w:pPr>
    </w:p>
    <w:p w:rsidR="00B3193F" w:rsidRDefault="00B3193F" w:rsidP="002E5B09">
      <w:pPr>
        <w:jc w:val="center"/>
        <w:rPr>
          <w:rFonts w:cs="Arial"/>
          <w:b/>
        </w:rPr>
      </w:pPr>
    </w:p>
    <w:p w:rsidR="00B640E7" w:rsidRPr="008F6EB4" w:rsidRDefault="002E5B09" w:rsidP="002E5B09">
      <w:pPr>
        <w:jc w:val="center"/>
        <w:rPr>
          <w:rFonts w:ascii="Arial" w:hAnsi="Arial" w:cs="Arial"/>
          <w:b/>
        </w:rPr>
      </w:pPr>
      <w:proofErr w:type="gramStart"/>
      <w:r>
        <w:rPr>
          <w:rFonts w:cs="Arial"/>
          <w:b/>
        </w:rPr>
        <w:t>Протокол</w:t>
      </w:r>
      <w:r w:rsidR="00EE7B4E">
        <w:rPr>
          <w:rFonts w:cs="Arial"/>
          <w:b/>
        </w:rPr>
        <w:t xml:space="preserve"> </w:t>
      </w:r>
      <w:r>
        <w:rPr>
          <w:rFonts w:cs="Arial"/>
          <w:b/>
        </w:rPr>
        <w:t xml:space="preserve"> </w:t>
      </w:r>
      <w:r w:rsidR="00EE7B4E">
        <w:rPr>
          <w:rFonts w:cs="Arial"/>
          <w:b/>
        </w:rPr>
        <w:t>вскрытия</w:t>
      </w:r>
      <w:proofErr w:type="gramEnd"/>
      <w:r w:rsidR="00EE7B4E">
        <w:rPr>
          <w:rFonts w:cs="Arial"/>
          <w:b/>
        </w:rPr>
        <w:t xml:space="preserve"> </w:t>
      </w:r>
      <w:r>
        <w:rPr>
          <w:rFonts w:cs="Arial"/>
          <w:b/>
        </w:rPr>
        <w:t xml:space="preserve"> котировочных </w:t>
      </w:r>
      <w:r w:rsidR="00403ABC">
        <w:rPr>
          <w:rFonts w:cs="Arial"/>
          <w:b/>
        </w:rPr>
        <w:t xml:space="preserve">заявок </w:t>
      </w:r>
      <w:r w:rsidR="00DE3A5B">
        <w:rPr>
          <w:rFonts w:ascii="Arial" w:hAnsi="Arial" w:cs="Arial"/>
          <w:b/>
        </w:rPr>
        <w:t>№</w:t>
      </w:r>
      <w:r w:rsidR="00DE218E">
        <w:rPr>
          <w:rFonts w:ascii="Arial" w:hAnsi="Arial" w:cs="Arial"/>
          <w:b/>
        </w:rPr>
        <w:t xml:space="preserve"> </w:t>
      </w:r>
      <w:r w:rsidR="00EE7B4E">
        <w:rPr>
          <w:rFonts w:ascii="Arial" w:hAnsi="Arial" w:cs="Arial"/>
          <w:b/>
        </w:rPr>
        <w:t>557/1</w:t>
      </w:r>
    </w:p>
    <w:p w:rsidR="002E5B09" w:rsidRDefault="002E5B09" w:rsidP="002E5B09">
      <w:pPr>
        <w:rPr>
          <w:b/>
          <w:sz w:val="22"/>
          <w:szCs w:val="22"/>
        </w:rPr>
      </w:pPr>
    </w:p>
    <w:p w:rsidR="001618D8" w:rsidRDefault="001618D8" w:rsidP="002E5B09">
      <w:pPr>
        <w:rPr>
          <w:b/>
          <w:sz w:val="22"/>
          <w:szCs w:val="22"/>
        </w:rPr>
      </w:pPr>
    </w:p>
    <w:p w:rsidR="002E5B09" w:rsidRPr="000E0FF5" w:rsidRDefault="002E5B09" w:rsidP="002E5B09">
      <w:pPr>
        <w:rPr>
          <w:b/>
        </w:rPr>
      </w:pPr>
      <w:r w:rsidRPr="000E0FF5">
        <w:rPr>
          <w:b/>
        </w:rPr>
        <w:t>1. Организатор конкурса:</w:t>
      </w:r>
    </w:p>
    <w:p w:rsidR="002E5B09" w:rsidRPr="000E0FF5" w:rsidRDefault="002E5B09" w:rsidP="002E5B09">
      <w:pPr>
        <w:rPr>
          <w:b/>
        </w:rPr>
      </w:pPr>
      <w:r w:rsidRPr="000E0FF5">
        <w:t xml:space="preserve"> наименование </w:t>
      </w:r>
      <w:r w:rsidR="00EE7B4E">
        <w:t>–</w:t>
      </w:r>
      <w:r w:rsidRPr="000E0FF5">
        <w:t xml:space="preserve"> </w:t>
      </w:r>
      <w:r w:rsidR="00EE7B4E">
        <w:rPr>
          <w:b/>
        </w:rPr>
        <w:t>Частное учреждение здравоохранения</w:t>
      </w:r>
      <w:r w:rsidR="009A38B9">
        <w:rPr>
          <w:b/>
        </w:rPr>
        <w:t xml:space="preserve"> «Клиническая больница «РЖД-Медицина» города Муром»</w:t>
      </w:r>
    </w:p>
    <w:p w:rsidR="002E5B09" w:rsidRPr="000E0FF5" w:rsidRDefault="002E5B09" w:rsidP="002E5B09">
      <w:r w:rsidRPr="000E0FF5">
        <w:t xml:space="preserve"> место нахождения – Владимирская область, г. Муром, ул. Пионерская, д.1</w:t>
      </w:r>
    </w:p>
    <w:p w:rsidR="002E5B09" w:rsidRPr="000E0FF5" w:rsidRDefault="002E5B09" w:rsidP="002E5B09">
      <w:r w:rsidRPr="000E0FF5">
        <w:t xml:space="preserve"> почтовый адрес – Владимирская область, г. Муром, ул. Пионерская, д.1</w:t>
      </w:r>
    </w:p>
    <w:p w:rsidR="002E5B09" w:rsidRPr="000E0FF5" w:rsidRDefault="002E5B09" w:rsidP="002E5B09">
      <w:r w:rsidRPr="000E0FF5">
        <w:t xml:space="preserve"> адрес электронной почты -</w:t>
      </w:r>
      <w:r w:rsidRPr="000E0FF5">
        <w:rPr>
          <w:color w:val="0000FF"/>
        </w:rPr>
        <w:t xml:space="preserve"> </w:t>
      </w:r>
      <w:proofErr w:type="spellStart"/>
      <w:r w:rsidRPr="000E0FF5">
        <w:rPr>
          <w:color w:val="0000FF"/>
        </w:rPr>
        <w:t>hospital</w:t>
      </w:r>
      <w:proofErr w:type="spellEnd"/>
      <w:r w:rsidRPr="000E0FF5">
        <w:rPr>
          <w:color w:val="0000FF"/>
        </w:rPr>
        <w:t>@</w:t>
      </w:r>
      <w:proofErr w:type="spellStart"/>
      <w:r w:rsidRPr="000E0FF5">
        <w:rPr>
          <w:color w:val="0000FF"/>
          <w:lang w:val="en-US"/>
        </w:rPr>
        <w:t>murommed</w:t>
      </w:r>
      <w:proofErr w:type="spellEnd"/>
      <w:r w:rsidRPr="000E0FF5">
        <w:rPr>
          <w:color w:val="0000FF"/>
        </w:rPr>
        <w:t>.</w:t>
      </w:r>
      <w:proofErr w:type="spellStart"/>
      <w:r w:rsidRPr="000E0FF5">
        <w:rPr>
          <w:color w:val="0000FF"/>
        </w:rPr>
        <w:t>ru</w:t>
      </w:r>
      <w:proofErr w:type="spellEnd"/>
      <w:r w:rsidRPr="000E0FF5">
        <w:tab/>
      </w:r>
      <w:r w:rsidRPr="000E0FF5">
        <w:tab/>
      </w:r>
    </w:p>
    <w:p w:rsidR="002E5B09" w:rsidRPr="000E0FF5" w:rsidRDefault="002E5B09" w:rsidP="002E5B09">
      <w:r w:rsidRPr="000E0FF5">
        <w:t xml:space="preserve"> номер контактного телефона </w:t>
      </w:r>
      <w:proofErr w:type="gramStart"/>
      <w:r w:rsidRPr="000E0FF5">
        <w:t>-  (</w:t>
      </w:r>
      <w:proofErr w:type="gramEnd"/>
      <w:r w:rsidR="00676041">
        <w:t>49234) 9-21-83 т/ф ; 9-26-08</w:t>
      </w:r>
      <w:r w:rsidRPr="000E0FF5">
        <w:t xml:space="preserve">         </w:t>
      </w:r>
    </w:p>
    <w:p w:rsidR="002E5B09" w:rsidRPr="000E0FF5" w:rsidRDefault="002E5B09" w:rsidP="002E5B09"/>
    <w:p w:rsidR="002E5B09" w:rsidRPr="000E0FF5" w:rsidRDefault="002E5B09" w:rsidP="002E5B09">
      <w:pPr>
        <w:rPr>
          <w:b/>
        </w:rPr>
      </w:pPr>
      <w:r w:rsidRPr="000E0FF5">
        <w:rPr>
          <w:b/>
        </w:rPr>
        <w:t>2. Место, дата и время вскрытия конвертов с заявками на участие в конкурсе.</w:t>
      </w:r>
    </w:p>
    <w:p w:rsidR="002E5B09" w:rsidRPr="000E0FF5" w:rsidRDefault="009A38B9" w:rsidP="002E5B09">
      <w:r>
        <w:t xml:space="preserve">Вскрытие котировочных </w:t>
      </w:r>
      <w:proofErr w:type="gramStart"/>
      <w:r>
        <w:t xml:space="preserve">заявок </w:t>
      </w:r>
      <w:r w:rsidR="002E5B09" w:rsidRPr="000E0FF5">
        <w:t xml:space="preserve"> на</w:t>
      </w:r>
      <w:proofErr w:type="gramEnd"/>
      <w:r w:rsidR="002E5B09" w:rsidRPr="000E0FF5">
        <w:t xml:space="preserve"> участие в конкурсе производится конкурсной комиссией по адресу: Владимирская область, г. Муром, ул. Пионерская, д.1</w:t>
      </w:r>
    </w:p>
    <w:p w:rsidR="002E5B09" w:rsidRPr="000E0FF5" w:rsidRDefault="009A38B9" w:rsidP="002E5B09">
      <w:r>
        <w:t>Процедура вскрытия состоялась 8</w:t>
      </w:r>
      <w:r w:rsidR="007C1450">
        <w:t xml:space="preserve"> </w:t>
      </w:r>
      <w:proofErr w:type="gramStart"/>
      <w:r>
        <w:t>ноября</w:t>
      </w:r>
      <w:r w:rsidR="00F82BA0">
        <w:t xml:space="preserve"> </w:t>
      </w:r>
      <w:r w:rsidR="00F34854">
        <w:t xml:space="preserve"> </w:t>
      </w:r>
      <w:r w:rsidR="00B3193F">
        <w:t>2</w:t>
      </w:r>
      <w:r w:rsidR="00B3193F" w:rsidRPr="000E0FF5">
        <w:t>01</w:t>
      </w:r>
      <w:r w:rsidR="007C1450">
        <w:t>8</w:t>
      </w:r>
      <w:proofErr w:type="gramEnd"/>
      <w:r w:rsidR="00B3193F" w:rsidRPr="000E0FF5">
        <w:t xml:space="preserve"> года в</w:t>
      </w:r>
      <w:r w:rsidR="002E5B09" w:rsidRPr="000E0FF5">
        <w:t xml:space="preserve"> </w:t>
      </w:r>
      <w:r w:rsidR="00A14D09">
        <w:t>13</w:t>
      </w:r>
      <w:r w:rsidR="00C162FE">
        <w:t xml:space="preserve"> часов </w:t>
      </w:r>
      <w:r w:rsidR="00A14D09">
        <w:t>3</w:t>
      </w:r>
      <w:r w:rsidR="00C162FE">
        <w:t>0 минут по Московскому</w:t>
      </w:r>
      <w:r w:rsidR="002E5B09" w:rsidRPr="000E0FF5">
        <w:t xml:space="preserve"> времени.</w:t>
      </w:r>
    </w:p>
    <w:p w:rsidR="001618D8" w:rsidRDefault="001618D8" w:rsidP="002602E3">
      <w:pPr>
        <w:rPr>
          <w:b/>
        </w:rPr>
      </w:pPr>
    </w:p>
    <w:p w:rsidR="002602E3" w:rsidRPr="000E0FF5" w:rsidRDefault="002602E3" w:rsidP="002602E3">
      <w:pPr>
        <w:rPr>
          <w:b/>
        </w:rPr>
      </w:pPr>
      <w:r w:rsidRPr="000E0FF5">
        <w:rPr>
          <w:b/>
        </w:rPr>
        <w:t xml:space="preserve">3. Состав конкурсной комиссии определен: 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0E0FF5">
        <w:rPr>
          <w:i/>
          <w:iCs/>
          <w:color w:val="000000"/>
          <w:u w:val="single"/>
        </w:rPr>
        <w:t>Председатель конкурсной комиссии:</w:t>
      </w:r>
    </w:p>
    <w:p w:rsidR="002602E3" w:rsidRPr="000E0FF5" w:rsidRDefault="009A38B9" w:rsidP="002602E3">
      <w:pPr>
        <w:shd w:val="clear" w:color="auto" w:fill="FFFFFF"/>
        <w:autoSpaceDE w:val="0"/>
        <w:autoSpaceDN w:val="0"/>
        <w:adjustRightInd w:val="0"/>
      </w:pPr>
      <w:r>
        <w:rPr>
          <w:b/>
          <w:color w:val="000000"/>
        </w:rPr>
        <w:t>Сидорова А.А.</w:t>
      </w:r>
      <w:r w:rsidR="002602E3" w:rsidRPr="000E0FF5">
        <w:rPr>
          <w:color w:val="000000"/>
        </w:rPr>
        <w:t xml:space="preserve"> </w:t>
      </w:r>
      <w:r>
        <w:rPr>
          <w:color w:val="000000"/>
        </w:rPr>
        <w:t>–</w:t>
      </w:r>
      <w:proofErr w:type="spellStart"/>
      <w:r>
        <w:rPr>
          <w:color w:val="000000"/>
        </w:rPr>
        <w:t>и.о</w:t>
      </w:r>
      <w:proofErr w:type="spellEnd"/>
      <w:r>
        <w:rPr>
          <w:color w:val="000000"/>
        </w:rPr>
        <w:t>.</w:t>
      </w:r>
      <w:r w:rsidR="002602E3" w:rsidRPr="000E0FF5">
        <w:rPr>
          <w:color w:val="000000"/>
        </w:rPr>
        <w:t xml:space="preserve"> главн</w:t>
      </w:r>
      <w:r>
        <w:rPr>
          <w:color w:val="000000"/>
        </w:rPr>
        <w:t>ого</w:t>
      </w:r>
      <w:r w:rsidR="002602E3" w:rsidRPr="000E0FF5">
        <w:rPr>
          <w:color w:val="000000"/>
        </w:rPr>
        <w:t xml:space="preserve"> врач</w:t>
      </w:r>
      <w:r>
        <w:rPr>
          <w:color w:val="000000"/>
        </w:rPr>
        <w:t>а</w:t>
      </w:r>
      <w:r w:rsidR="002602E3" w:rsidRPr="000E0FF5">
        <w:rPr>
          <w:color w:val="000000"/>
        </w:rPr>
        <w:t>;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  <w:u w:val="single"/>
        </w:rPr>
      </w:pPr>
      <w:r w:rsidRPr="000E0FF5">
        <w:rPr>
          <w:i/>
          <w:iCs/>
          <w:color w:val="000000"/>
          <w:u w:val="single"/>
        </w:rPr>
        <w:t>Члены конкурсной комиссии:</w:t>
      </w:r>
    </w:p>
    <w:p w:rsidR="002602E3" w:rsidRPr="000E0FF5" w:rsidRDefault="00B63975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b/>
          <w:color w:val="000000"/>
        </w:rPr>
        <w:t>Карякина М.Н.</w:t>
      </w:r>
      <w:r w:rsidR="002602E3" w:rsidRPr="000E0FF5">
        <w:rPr>
          <w:color w:val="000000"/>
        </w:rPr>
        <w:t>-</w:t>
      </w:r>
      <w:r w:rsidR="00DF1E17">
        <w:rPr>
          <w:color w:val="000000"/>
        </w:rPr>
        <w:t>г</w:t>
      </w:r>
      <w:r w:rsidR="00EE1DB8">
        <w:rPr>
          <w:color w:val="000000"/>
        </w:rPr>
        <w:t>лав</w:t>
      </w:r>
      <w:r>
        <w:rPr>
          <w:color w:val="000000"/>
        </w:rPr>
        <w:t>ный</w:t>
      </w:r>
      <w:r w:rsidR="00EE1DB8">
        <w:rPr>
          <w:color w:val="000000"/>
        </w:rPr>
        <w:t xml:space="preserve"> </w:t>
      </w:r>
      <w:r w:rsidR="002602E3" w:rsidRPr="000E0FF5">
        <w:rPr>
          <w:color w:val="000000"/>
        </w:rPr>
        <w:t>бухгалтер;</w:t>
      </w:r>
    </w:p>
    <w:p w:rsidR="002602E3" w:rsidRPr="000E0FF5" w:rsidRDefault="00DE218E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>
        <w:rPr>
          <w:b/>
          <w:color w:val="000000"/>
        </w:rPr>
        <w:t>Чувелева</w:t>
      </w:r>
      <w:proofErr w:type="spellEnd"/>
      <w:r>
        <w:rPr>
          <w:b/>
          <w:color w:val="000000"/>
        </w:rPr>
        <w:t xml:space="preserve"> Е</w:t>
      </w:r>
      <w:r w:rsidR="002602E3" w:rsidRPr="000E0FF5">
        <w:rPr>
          <w:b/>
          <w:color w:val="000000"/>
        </w:rPr>
        <w:t>.</w:t>
      </w:r>
      <w:r>
        <w:rPr>
          <w:b/>
          <w:color w:val="000000"/>
        </w:rPr>
        <w:t>М.</w:t>
      </w:r>
      <w:r>
        <w:rPr>
          <w:color w:val="000000"/>
        </w:rPr>
        <w:t xml:space="preserve">- </w:t>
      </w:r>
      <w:r w:rsidR="00337F97">
        <w:rPr>
          <w:color w:val="000000"/>
        </w:rPr>
        <w:t xml:space="preserve">ведущий </w:t>
      </w:r>
      <w:r>
        <w:rPr>
          <w:color w:val="000000"/>
        </w:rPr>
        <w:t>экономист</w:t>
      </w:r>
      <w:r w:rsidR="002602E3" w:rsidRPr="000E0FF5">
        <w:rPr>
          <w:color w:val="000000"/>
        </w:rPr>
        <w:t>;</w:t>
      </w:r>
    </w:p>
    <w:p w:rsidR="002602E3" w:rsidRPr="000E0FF5" w:rsidRDefault="00BB643D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BB643D">
        <w:rPr>
          <w:b/>
          <w:color w:val="000000"/>
        </w:rPr>
        <w:t>Ерискина</w:t>
      </w:r>
      <w:proofErr w:type="spellEnd"/>
      <w:r w:rsidRPr="00BB643D">
        <w:rPr>
          <w:b/>
          <w:color w:val="000000"/>
        </w:rPr>
        <w:t xml:space="preserve"> Э.М</w:t>
      </w:r>
      <w:r>
        <w:rPr>
          <w:color w:val="000000"/>
        </w:rPr>
        <w:t>.</w:t>
      </w:r>
      <w:r w:rsidR="002602E3" w:rsidRPr="000E0FF5">
        <w:rPr>
          <w:color w:val="000000"/>
        </w:rPr>
        <w:t>–ведущий юрисконсульт;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0E0FF5">
        <w:rPr>
          <w:b/>
          <w:color w:val="000000"/>
        </w:rPr>
        <w:t>Творогова</w:t>
      </w:r>
      <w:proofErr w:type="spellEnd"/>
      <w:r w:rsidRPr="000E0FF5">
        <w:rPr>
          <w:b/>
          <w:color w:val="000000"/>
        </w:rPr>
        <w:t xml:space="preserve"> Л.С</w:t>
      </w:r>
      <w:r w:rsidRPr="000E0FF5">
        <w:rPr>
          <w:color w:val="000000"/>
        </w:rPr>
        <w:t>.- главная медицинская сестра;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0E0FF5">
        <w:rPr>
          <w:b/>
          <w:color w:val="000000"/>
        </w:rPr>
        <w:t>Манерова</w:t>
      </w:r>
      <w:proofErr w:type="spellEnd"/>
      <w:r w:rsidRPr="000E0FF5">
        <w:rPr>
          <w:b/>
          <w:color w:val="000000"/>
        </w:rPr>
        <w:t xml:space="preserve"> Е.Б.-</w:t>
      </w:r>
      <w:r w:rsidRPr="000E0FF5">
        <w:rPr>
          <w:color w:val="000000"/>
        </w:rPr>
        <w:t xml:space="preserve"> заведующая аптекой.</w:t>
      </w:r>
    </w:p>
    <w:p w:rsidR="002602E3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bCs/>
          <w:i/>
          <w:iCs/>
          <w:color w:val="000000"/>
          <w:u w:val="single"/>
        </w:rPr>
        <w:t xml:space="preserve">Секретарь конкурсной </w:t>
      </w:r>
      <w:r w:rsidR="00B3193F" w:rsidRPr="000E0FF5">
        <w:rPr>
          <w:bCs/>
          <w:i/>
          <w:iCs/>
          <w:color w:val="000000"/>
          <w:u w:val="single"/>
        </w:rPr>
        <w:t>комиссии</w:t>
      </w:r>
      <w:r w:rsidR="00B3193F" w:rsidRPr="000E0FF5">
        <w:rPr>
          <w:b/>
          <w:bCs/>
          <w:i/>
          <w:iCs/>
          <w:color w:val="000000"/>
        </w:rPr>
        <w:t xml:space="preserve"> </w:t>
      </w:r>
      <w:r w:rsidR="00D71994">
        <w:rPr>
          <w:b/>
          <w:bCs/>
          <w:i/>
          <w:iCs/>
          <w:color w:val="000000"/>
        </w:rPr>
        <w:t>–</w:t>
      </w:r>
      <w:r w:rsidRPr="000E0FF5">
        <w:rPr>
          <w:b/>
          <w:bCs/>
          <w:i/>
          <w:iCs/>
          <w:color w:val="000000"/>
        </w:rPr>
        <w:t xml:space="preserve"> </w:t>
      </w:r>
      <w:r w:rsidR="00EE1DB8" w:rsidRPr="00EE1DB8">
        <w:rPr>
          <w:bCs/>
          <w:iCs/>
          <w:color w:val="000000"/>
        </w:rPr>
        <w:t xml:space="preserve">экономист </w:t>
      </w:r>
      <w:r w:rsidR="00EE1DB8">
        <w:rPr>
          <w:color w:val="000000"/>
        </w:rPr>
        <w:t>Перепелкина И.В.</w:t>
      </w:r>
    </w:p>
    <w:p w:rsidR="00BB56FB" w:rsidRDefault="00BB56FB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Заседание конкурсной комиссии проводится в присутствии </w:t>
      </w:r>
      <w:r w:rsidR="009A38B9">
        <w:rPr>
          <w:color w:val="000000"/>
        </w:rPr>
        <w:t>6</w:t>
      </w:r>
      <w:r>
        <w:rPr>
          <w:color w:val="000000"/>
        </w:rPr>
        <w:t xml:space="preserve"> человек.</w:t>
      </w:r>
    </w:p>
    <w:p w:rsidR="001618D8" w:rsidRDefault="001618D8" w:rsidP="00A635F7">
      <w:pPr>
        <w:rPr>
          <w:b/>
        </w:rPr>
      </w:pPr>
    </w:p>
    <w:p w:rsidR="00A635F7" w:rsidRPr="000E0FF5" w:rsidRDefault="00BB56FB" w:rsidP="00A635F7">
      <w:pPr>
        <w:rPr>
          <w:b/>
        </w:rPr>
      </w:pPr>
      <w:r>
        <w:rPr>
          <w:b/>
        </w:rPr>
        <w:t>4. Предмет договора</w:t>
      </w:r>
      <w:r w:rsidR="00A635F7" w:rsidRPr="000E0FF5">
        <w:rPr>
          <w:b/>
        </w:rPr>
        <w:t>:</w:t>
      </w:r>
    </w:p>
    <w:p w:rsidR="00A635F7" w:rsidRDefault="00A635F7" w:rsidP="00F31400">
      <w:pPr>
        <w:shd w:val="clear" w:color="auto" w:fill="FFFFFF"/>
        <w:autoSpaceDE w:val="0"/>
        <w:autoSpaceDN w:val="0"/>
        <w:adjustRightInd w:val="0"/>
      </w:pPr>
      <w:r w:rsidRPr="000E0FF5">
        <w:t>поставк</w:t>
      </w:r>
      <w:r w:rsidR="00B75A73" w:rsidRPr="000E0FF5">
        <w:t>а</w:t>
      </w:r>
      <w:r w:rsidR="003F1304" w:rsidRPr="003F1304">
        <w:t xml:space="preserve"> </w:t>
      </w:r>
      <w:r w:rsidR="00765398">
        <w:t xml:space="preserve">газового водогрейного котла и установки умягчения периодического действия </w:t>
      </w:r>
      <w:r w:rsidR="00DC4465">
        <w:t xml:space="preserve"> </w:t>
      </w:r>
      <w:r w:rsidR="00EA47D7">
        <w:t xml:space="preserve"> </w:t>
      </w:r>
      <w:r w:rsidR="006526F7">
        <w:t xml:space="preserve"> </w:t>
      </w:r>
      <w:r w:rsidRPr="000E0FF5">
        <w:t xml:space="preserve">для нужд </w:t>
      </w:r>
      <w:r w:rsidR="00765398">
        <w:t>ЧУЗ «КБ «РЖД-Медицина» города Муром»</w:t>
      </w:r>
      <w:r w:rsidR="00183C00">
        <w:t>.</w:t>
      </w:r>
    </w:p>
    <w:p w:rsidR="001618D8" w:rsidRDefault="001618D8" w:rsidP="00F31400">
      <w:pPr>
        <w:shd w:val="clear" w:color="auto" w:fill="FFFFFF"/>
        <w:autoSpaceDE w:val="0"/>
        <w:autoSpaceDN w:val="0"/>
        <w:adjustRightInd w:val="0"/>
        <w:rPr>
          <w:b/>
          <w:color w:val="000000"/>
        </w:rPr>
      </w:pPr>
    </w:p>
    <w:p w:rsidR="00183C00" w:rsidRPr="00183C00" w:rsidRDefault="00183C00" w:rsidP="00F3140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183C00">
        <w:rPr>
          <w:b/>
          <w:color w:val="000000"/>
        </w:rPr>
        <w:t>5.Начальная (максимальная) цена договора:</w:t>
      </w:r>
      <w:r>
        <w:rPr>
          <w:b/>
          <w:color w:val="000000"/>
        </w:rPr>
        <w:t xml:space="preserve"> </w:t>
      </w:r>
      <w:r w:rsidRPr="00183C00">
        <w:rPr>
          <w:color w:val="000000"/>
        </w:rPr>
        <w:t xml:space="preserve">начальная максимальная цена договора не </w:t>
      </w:r>
      <w:r>
        <w:rPr>
          <w:color w:val="000000"/>
        </w:rPr>
        <w:t>должна превышать 611292,00 (шестьсот одиннадцать тысяч двести девяносто два) рубля.</w:t>
      </w:r>
      <w:r w:rsidRPr="00183C00">
        <w:rPr>
          <w:color w:val="000000"/>
        </w:rPr>
        <w:t xml:space="preserve"> </w:t>
      </w:r>
    </w:p>
    <w:p w:rsidR="001618D8" w:rsidRDefault="001618D8" w:rsidP="00A635F7">
      <w:pPr>
        <w:rPr>
          <w:b/>
        </w:rPr>
      </w:pPr>
    </w:p>
    <w:p w:rsidR="001618D8" w:rsidRDefault="00183C00" w:rsidP="00A635F7">
      <w:pPr>
        <w:rPr>
          <w:b/>
        </w:rPr>
      </w:pPr>
      <w:r>
        <w:rPr>
          <w:b/>
        </w:rPr>
        <w:t>6</w:t>
      </w:r>
      <w:r w:rsidR="00975A49" w:rsidRPr="00975A49">
        <w:rPr>
          <w:b/>
        </w:rPr>
        <w:t>.</w:t>
      </w:r>
      <w:r w:rsidR="002A5D50" w:rsidRPr="00975A49">
        <w:rPr>
          <w:b/>
        </w:rPr>
        <w:t>Источник финансирования</w:t>
      </w:r>
      <w:r w:rsidR="002A5D50" w:rsidRPr="000E0FF5">
        <w:t xml:space="preserve"> – </w:t>
      </w:r>
      <w:r w:rsidR="005C75C4">
        <w:t>средства от предпринимательской деятельности</w:t>
      </w:r>
      <w:r>
        <w:t>.</w:t>
      </w:r>
      <w:r w:rsidR="00337F97">
        <w:rPr>
          <w:b/>
        </w:rPr>
        <w:t xml:space="preserve"> </w:t>
      </w:r>
    </w:p>
    <w:p w:rsidR="001618D8" w:rsidRDefault="001618D8" w:rsidP="00A635F7">
      <w:pPr>
        <w:rPr>
          <w:b/>
        </w:rPr>
      </w:pPr>
    </w:p>
    <w:p w:rsidR="00A635F7" w:rsidRPr="00337F97" w:rsidRDefault="00183C00" w:rsidP="00A635F7">
      <w:r>
        <w:rPr>
          <w:b/>
        </w:rPr>
        <w:t>7.</w:t>
      </w:r>
      <w:r w:rsidR="00337F97">
        <w:rPr>
          <w:b/>
        </w:rPr>
        <w:t xml:space="preserve">Критерий оценки котировочных заявок </w:t>
      </w:r>
      <w:r w:rsidR="00337F97" w:rsidRPr="00337F97">
        <w:t>– наименьшая цена.</w:t>
      </w:r>
    </w:p>
    <w:p w:rsidR="001618D8" w:rsidRDefault="001618D8" w:rsidP="00183C00">
      <w:pPr>
        <w:pStyle w:val="2"/>
        <w:ind w:left="0" w:firstLine="0"/>
        <w:jc w:val="both"/>
        <w:rPr>
          <w:b/>
        </w:rPr>
      </w:pPr>
    </w:p>
    <w:p w:rsidR="00183C00" w:rsidRDefault="00183C00" w:rsidP="00183C00">
      <w:pPr>
        <w:pStyle w:val="2"/>
        <w:ind w:left="0" w:firstLine="0"/>
        <w:jc w:val="both"/>
        <w:rPr>
          <w:kern w:val="0"/>
          <w:lang w:eastAsia="ru-RU"/>
        </w:rPr>
      </w:pPr>
      <w:r w:rsidRPr="00183C00">
        <w:rPr>
          <w:b/>
        </w:rPr>
        <w:t>8</w:t>
      </w:r>
      <w:r w:rsidR="00337F97">
        <w:t>.</w:t>
      </w:r>
      <w:r w:rsidR="00337F97" w:rsidRPr="00337F97">
        <w:rPr>
          <w:b/>
        </w:rPr>
        <w:t xml:space="preserve">Сроки и условия </w:t>
      </w:r>
      <w:proofErr w:type="gramStart"/>
      <w:r w:rsidR="00337F97" w:rsidRPr="00337F97">
        <w:rPr>
          <w:b/>
        </w:rPr>
        <w:t>поставки</w:t>
      </w:r>
      <w:r w:rsidR="00337F97">
        <w:rPr>
          <w:b/>
        </w:rPr>
        <w:t xml:space="preserve"> </w:t>
      </w:r>
      <w:r w:rsidRPr="00294526">
        <w:rPr>
          <w:b/>
          <w:color w:val="000000"/>
        </w:rPr>
        <w:t>:</w:t>
      </w:r>
      <w:proofErr w:type="gramEnd"/>
      <w:r>
        <w:rPr>
          <w:b/>
          <w:color w:val="000000"/>
        </w:rPr>
        <w:t xml:space="preserve"> </w:t>
      </w:r>
      <w:r w:rsidRPr="00294526">
        <w:rPr>
          <w:color w:val="000000"/>
        </w:rPr>
        <w:t>в течение</w:t>
      </w:r>
      <w:r>
        <w:rPr>
          <w:b/>
          <w:color w:val="000000"/>
        </w:rPr>
        <w:t xml:space="preserve"> </w:t>
      </w:r>
      <w:r w:rsidRPr="00294526">
        <w:rPr>
          <w:kern w:val="0"/>
          <w:lang w:eastAsia="ru-RU"/>
        </w:rPr>
        <w:t>60 (шест</w:t>
      </w:r>
      <w:r>
        <w:rPr>
          <w:kern w:val="0"/>
          <w:lang w:eastAsia="ru-RU"/>
        </w:rPr>
        <w:t>и</w:t>
      </w:r>
      <w:r w:rsidRPr="00294526">
        <w:rPr>
          <w:kern w:val="0"/>
          <w:lang w:eastAsia="ru-RU"/>
        </w:rPr>
        <w:t>десят</w:t>
      </w:r>
      <w:r>
        <w:rPr>
          <w:kern w:val="0"/>
          <w:lang w:eastAsia="ru-RU"/>
        </w:rPr>
        <w:t>и</w:t>
      </w:r>
      <w:r w:rsidRPr="00294526">
        <w:rPr>
          <w:kern w:val="0"/>
          <w:lang w:eastAsia="ru-RU"/>
        </w:rPr>
        <w:t xml:space="preserve">) календарных дней с момента получения </w:t>
      </w:r>
      <w:r>
        <w:rPr>
          <w:kern w:val="0"/>
          <w:lang w:eastAsia="ru-RU"/>
        </w:rPr>
        <w:t>п</w:t>
      </w:r>
      <w:r w:rsidRPr="00294526">
        <w:rPr>
          <w:kern w:val="0"/>
          <w:lang w:eastAsia="ru-RU"/>
        </w:rPr>
        <w:t>редоплаты</w:t>
      </w:r>
      <w:r>
        <w:rPr>
          <w:kern w:val="0"/>
          <w:lang w:eastAsia="ru-RU"/>
        </w:rPr>
        <w:t>,</w:t>
      </w:r>
      <w:r w:rsidRPr="00294526">
        <w:rPr>
          <w:kern w:val="0"/>
          <w:lang w:eastAsia="ru-RU"/>
        </w:rPr>
        <w:t xml:space="preserve"> после получения заявки от Покупателя, </w:t>
      </w:r>
      <w:r w:rsidRPr="00294526">
        <w:rPr>
          <w:rFonts w:eastAsia="Calibri"/>
          <w:bCs/>
          <w:kern w:val="3"/>
          <w:lang w:eastAsia="ru-RU"/>
        </w:rPr>
        <w:t>направленной посредством автоматизированной системы заказов «Электронный ордер»</w:t>
      </w:r>
      <w:r w:rsidRPr="00294526">
        <w:rPr>
          <w:kern w:val="0"/>
          <w:lang w:eastAsia="ru-RU"/>
        </w:rPr>
        <w:t>.</w:t>
      </w:r>
    </w:p>
    <w:p w:rsidR="00EE7232" w:rsidRDefault="00EE7232" w:rsidP="00EE7232">
      <w:pPr>
        <w:tabs>
          <w:tab w:val="left" w:pos="567"/>
        </w:tabs>
        <w:suppressAutoHyphens/>
        <w:jc w:val="both"/>
        <w:rPr>
          <w:b/>
          <w:color w:val="000000"/>
          <w:kern w:val="1"/>
          <w:lang w:eastAsia="ar-SA"/>
        </w:rPr>
      </w:pPr>
    </w:p>
    <w:p w:rsidR="00EE7232" w:rsidRPr="00EE7232" w:rsidRDefault="00EE7232" w:rsidP="00EE7232">
      <w:pPr>
        <w:tabs>
          <w:tab w:val="left" w:pos="567"/>
        </w:tabs>
        <w:suppressAutoHyphens/>
        <w:jc w:val="both"/>
        <w:rPr>
          <w:kern w:val="1"/>
          <w:lang w:eastAsia="ar-SA"/>
        </w:rPr>
      </w:pPr>
      <w:r w:rsidRPr="00EE7232">
        <w:rPr>
          <w:b/>
          <w:color w:val="000000"/>
          <w:kern w:val="1"/>
          <w:lang w:eastAsia="ar-SA"/>
        </w:rPr>
        <w:t>9.Срок и условия оплаты:</w:t>
      </w:r>
      <w:r w:rsidRPr="00EE7232">
        <w:rPr>
          <w:color w:val="000000"/>
          <w:kern w:val="1"/>
          <w:lang w:eastAsia="ar-SA"/>
        </w:rPr>
        <w:t xml:space="preserve"> а</w:t>
      </w:r>
      <w:r w:rsidRPr="00EE7232">
        <w:rPr>
          <w:kern w:val="1"/>
          <w:lang w:eastAsia="ar-SA"/>
        </w:rPr>
        <w:t xml:space="preserve">вансовый платеж перечисляется Покупателем Поставщику в течение 30 (тридцати) календарных дней с даты заключения Договора, в размере 15 % (пятнадцати процентов) </w:t>
      </w:r>
      <w:proofErr w:type="gramStart"/>
      <w:r w:rsidRPr="00EE7232">
        <w:rPr>
          <w:kern w:val="1"/>
          <w:lang w:eastAsia="ar-SA"/>
        </w:rPr>
        <w:t>от  стоимости</w:t>
      </w:r>
      <w:proofErr w:type="gramEnd"/>
      <w:r w:rsidRPr="00EE7232">
        <w:rPr>
          <w:kern w:val="1"/>
          <w:lang w:eastAsia="ar-SA"/>
        </w:rPr>
        <w:t xml:space="preserve"> Товара, окончательный расчет осуществляется в течение 60 (шестидесяти) календарных дней после приемки Товара Покупателем в полном объеме после подписания товарной накладной формы (ТОРГ-12), путем перечисления денежных средств на расчетный счет Поставщика.</w:t>
      </w:r>
    </w:p>
    <w:p w:rsidR="00EE7232" w:rsidRPr="00294526" w:rsidRDefault="00EE7232" w:rsidP="00183C00">
      <w:pPr>
        <w:pStyle w:val="2"/>
        <w:ind w:left="0" w:firstLine="0"/>
        <w:jc w:val="both"/>
        <w:rPr>
          <w:kern w:val="0"/>
          <w:lang w:eastAsia="ru-RU"/>
        </w:rPr>
      </w:pPr>
    </w:p>
    <w:p w:rsidR="001618D8" w:rsidRDefault="001618D8" w:rsidP="0037792E">
      <w:pPr>
        <w:rPr>
          <w:b/>
        </w:rPr>
      </w:pPr>
    </w:p>
    <w:p w:rsidR="00607E06" w:rsidRDefault="00607E06" w:rsidP="0037792E">
      <w:pPr>
        <w:rPr>
          <w:b/>
        </w:rPr>
      </w:pPr>
    </w:p>
    <w:p w:rsidR="00A635F7" w:rsidRPr="000E0FF5" w:rsidRDefault="00E2471C" w:rsidP="0037792E">
      <w:pPr>
        <w:rPr>
          <w:b/>
        </w:rPr>
      </w:pPr>
      <w:r>
        <w:rPr>
          <w:b/>
        </w:rPr>
        <w:lastRenderedPageBreak/>
        <w:t>10</w:t>
      </w:r>
      <w:bookmarkStart w:id="0" w:name="_GoBack"/>
      <w:bookmarkEnd w:id="0"/>
      <w:r w:rsidR="00A635F7" w:rsidRPr="000E0FF5">
        <w:rPr>
          <w:b/>
        </w:rPr>
        <w:t xml:space="preserve">.  </w:t>
      </w:r>
      <w:r w:rsidR="00B3193F" w:rsidRPr="000E0FF5">
        <w:rPr>
          <w:b/>
        </w:rPr>
        <w:t>Сведения об</w:t>
      </w:r>
      <w:r w:rsidR="00A635F7" w:rsidRPr="000E0FF5">
        <w:rPr>
          <w:b/>
        </w:rPr>
        <w:t xml:space="preserve"> участниках размещения заказа, подавших котировочные заявки.</w:t>
      </w:r>
    </w:p>
    <w:p w:rsidR="00A635F7" w:rsidRPr="000E0FF5" w:rsidRDefault="00644532" w:rsidP="00A635F7">
      <w:pPr>
        <w:shd w:val="clear" w:color="auto" w:fill="FFFFFF"/>
        <w:autoSpaceDE w:val="0"/>
        <w:autoSpaceDN w:val="0"/>
        <w:adjustRightInd w:val="0"/>
        <w:jc w:val="both"/>
      </w:pPr>
      <w:r>
        <w:t xml:space="preserve">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701"/>
        <w:gridCol w:w="1985"/>
        <w:gridCol w:w="1559"/>
        <w:gridCol w:w="1843"/>
      </w:tblGrid>
      <w:tr w:rsidR="005D250D" w:rsidRPr="000E0FF5" w:rsidTr="008A2BC6">
        <w:trPr>
          <w:trHeight w:val="69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0E0FF5" w:rsidRDefault="005D250D" w:rsidP="009A7A6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Наименование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0E0FF5" w:rsidRDefault="005D25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Реквизиты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0E0FF5" w:rsidRDefault="005D25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Дата и время подачи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0E0FF5" w:rsidRDefault="005D250D" w:rsidP="005D25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Рег. номер заявки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Default="005D250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Ценовое предложение</w:t>
            </w:r>
          </w:p>
        </w:tc>
      </w:tr>
      <w:tr w:rsidR="005D250D" w:rsidRPr="000E0FF5" w:rsidTr="008A2B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D24C4A" w:rsidRDefault="005D250D" w:rsidP="003445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ИП Баранов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D24C4A" w:rsidRDefault="005D250D" w:rsidP="00344588">
            <w:pPr>
              <w:rPr>
                <w:b/>
              </w:rPr>
            </w:pPr>
            <w:r>
              <w:rPr>
                <w:b/>
              </w:rPr>
              <w:t>ИНН</w:t>
            </w:r>
            <w:r w:rsidR="00554E0D">
              <w:rPr>
                <w:b/>
              </w:rPr>
              <w:t>:</w:t>
            </w:r>
            <w:r>
              <w:rPr>
                <w:b/>
              </w:rPr>
              <w:t xml:space="preserve"> 332708459988ОГРНИПОГРНИП</w:t>
            </w:r>
            <w:r w:rsidR="00554E0D">
              <w:rPr>
                <w:b/>
              </w:rPr>
              <w:t>:315332700004336</w:t>
            </w:r>
            <w:r>
              <w:rPr>
                <w:b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Default="00554E0D" w:rsidP="00132364">
            <w:r>
              <w:t xml:space="preserve">8.11.2018 </w:t>
            </w:r>
          </w:p>
          <w:p w:rsidR="00554E0D" w:rsidRPr="00902671" w:rsidRDefault="00554E0D" w:rsidP="00132364">
            <w:r>
              <w:t>9:00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E66350" w:rsidRDefault="00E652E8" w:rsidP="008A2B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Default="008A2BC6" w:rsidP="008A2B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607826,89</w:t>
            </w:r>
          </w:p>
        </w:tc>
      </w:tr>
      <w:tr w:rsidR="005D250D" w:rsidRPr="000E0FF5" w:rsidTr="008A2BC6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D24C4A" w:rsidRDefault="008A2BC6" w:rsidP="003445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ООО «</w:t>
            </w:r>
            <w:proofErr w:type="spellStart"/>
            <w:r>
              <w:rPr>
                <w:b/>
              </w:rPr>
              <w:t>ИнТермоСервис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Default="008A2BC6" w:rsidP="00344588">
            <w:pPr>
              <w:rPr>
                <w:b/>
              </w:rPr>
            </w:pPr>
            <w:r>
              <w:rPr>
                <w:b/>
              </w:rPr>
              <w:t>ИНН: 332</w:t>
            </w:r>
            <w:r w:rsidR="0021579A">
              <w:rPr>
                <w:b/>
              </w:rPr>
              <w:t>7829507</w:t>
            </w:r>
          </w:p>
          <w:p w:rsidR="0021579A" w:rsidRPr="00D24C4A" w:rsidRDefault="0021579A" w:rsidP="00344588">
            <w:pPr>
              <w:rPr>
                <w:b/>
              </w:rPr>
            </w:pPr>
            <w:r>
              <w:rPr>
                <w:b/>
              </w:rPr>
              <w:t>ОГРН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Default="008A2BC6" w:rsidP="00344588">
            <w:r>
              <w:t>8.11.2018</w:t>
            </w:r>
          </w:p>
          <w:p w:rsidR="008A2BC6" w:rsidRPr="00902671" w:rsidRDefault="008A2BC6" w:rsidP="00344588">
            <w:r>
              <w:t>9:45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Pr="00E66350" w:rsidRDefault="00E652E8" w:rsidP="008A2B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0D" w:rsidRDefault="008A2BC6" w:rsidP="008A2BC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565000,00</w:t>
            </w:r>
          </w:p>
        </w:tc>
      </w:tr>
    </w:tbl>
    <w:p w:rsidR="000572A0" w:rsidRPr="000E0FF5" w:rsidRDefault="000572A0" w:rsidP="000572A0">
      <w:pPr>
        <w:shd w:val="clear" w:color="auto" w:fill="FFFFFF"/>
        <w:autoSpaceDE w:val="0"/>
        <w:autoSpaceDN w:val="0"/>
        <w:adjustRightInd w:val="0"/>
      </w:pPr>
    </w:p>
    <w:p w:rsidR="00A2569B" w:rsidRDefault="00A2569B" w:rsidP="002602E3">
      <w:pPr>
        <w:rPr>
          <w:b/>
        </w:rPr>
      </w:pPr>
    </w:p>
    <w:p w:rsidR="008827F0" w:rsidRPr="008827F0" w:rsidRDefault="008827F0" w:rsidP="002602E3">
      <w:r w:rsidRPr="008827F0">
        <w:t>Документы,</w:t>
      </w:r>
      <w:r>
        <w:t xml:space="preserve"> </w:t>
      </w:r>
      <w:r w:rsidRPr="008827F0">
        <w:t>содержащиеся, в котировочной заявки по существу не рассматриваются.</w:t>
      </w:r>
    </w:p>
    <w:p w:rsidR="008827F0" w:rsidRPr="008827F0" w:rsidRDefault="008827F0" w:rsidP="002602E3"/>
    <w:p w:rsidR="008827F0" w:rsidRDefault="008827F0" w:rsidP="002602E3">
      <w:pPr>
        <w:rPr>
          <w:b/>
        </w:rPr>
      </w:pPr>
    </w:p>
    <w:p w:rsidR="008827F0" w:rsidRDefault="008827F0" w:rsidP="002602E3">
      <w:pPr>
        <w:rPr>
          <w:b/>
        </w:rPr>
      </w:pPr>
    </w:p>
    <w:p w:rsidR="008827F0" w:rsidRDefault="008827F0" w:rsidP="002602E3">
      <w:pPr>
        <w:rPr>
          <w:b/>
        </w:rPr>
      </w:pPr>
    </w:p>
    <w:p w:rsidR="008827F0" w:rsidRDefault="008827F0" w:rsidP="002602E3">
      <w:pPr>
        <w:rPr>
          <w:b/>
        </w:rPr>
      </w:pPr>
    </w:p>
    <w:p w:rsidR="002602E3" w:rsidRPr="000E0FF5" w:rsidRDefault="002602E3" w:rsidP="002602E3">
      <w:pPr>
        <w:rPr>
          <w:b/>
        </w:rPr>
      </w:pPr>
      <w:r w:rsidRPr="000E0FF5">
        <w:rPr>
          <w:b/>
        </w:rPr>
        <w:t>8. Подписи</w:t>
      </w:r>
    </w:p>
    <w:p w:rsidR="002602E3" w:rsidRPr="000E0FF5" w:rsidRDefault="002602E3" w:rsidP="002602E3">
      <w:r w:rsidRPr="000E0FF5">
        <w:t xml:space="preserve">Председатель комиссии       _________________________ </w:t>
      </w:r>
      <w:r w:rsidR="001618D8">
        <w:t>Сидорова А.А.</w:t>
      </w:r>
    </w:p>
    <w:p w:rsidR="002602E3" w:rsidRPr="000E0FF5" w:rsidRDefault="002602E3" w:rsidP="002602E3">
      <w:r w:rsidRPr="000E0FF5">
        <w:t xml:space="preserve">Члены комиссии                 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b/>
          <w:color w:val="000000"/>
        </w:rPr>
        <w:t xml:space="preserve">                         _____________________________________</w:t>
      </w:r>
      <w:r w:rsidR="00BD567B">
        <w:rPr>
          <w:color w:val="000000"/>
        </w:rPr>
        <w:t>Карякина М.Н.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color w:val="000000"/>
        </w:rPr>
        <w:t xml:space="preserve">                         __________________</w:t>
      </w:r>
      <w:r w:rsidR="00676041">
        <w:rPr>
          <w:color w:val="000000"/>
        </w:rPr>
        <w:t>___________________</w:t>
      </w:r>
      <w:proofErr w:type="spellStart"/>
      <w:r w:rsidR="00676041">
        <w:rPr>
          <w:color w:val="000000"/>
        </w:rPr>
        <w:t>Чувелева</w:t>
      </w:r>
      <w:proofErr w:type="spellEnd"/>
      <w:r w:rsidR="00676041">
        <w:rPr>
          <w:color w:val="000000"/>
        </w:rPr>
        <w:t xml:space="preserve"> Е.М.</w:t>
      </w:r>
    </w:p>
    <w:p w:rsidR="00F31400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color w:val="000000"/>
        </w:rPr>
        <w:t xml:space="preserve">                         _____________________________________</w:t>
      </w:r>
      <w:proofErr w:type="spellStart"/>
      <w:r w:rsidR="0090636C">
        <w:rPr>
          <w:color w:val="000000"/>
        </w:rPr>
        <w:t>Ерискина</w:t>
      </w:r>
      <w:proofErr w:type="spellEnd"/>
      <w:r w:rsidR="0090636C">
        <w:rPr>
          <w:color w:val="000000"/>
        </w:rPr>
        <w:t xml:space="preserve"> Э.М.</w:t>
      </w:r>
    </w:p>
    <w:p w:rsidR="00F31400" w:rsidRDefault="00F31400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</w:t>
      </w:r>
      <w:r w:rsidR="00337F97">
        <w:rPr>
          <w:color w:val="000000"/>
        </w:rPr>
        <w:t xml:space="preserve"> </w:t>
      </w:r>
      <w:r w:rsidR="008F7396">
        <w:rPr>
          <w:color w:val="000000"/>
        </w:rPr>
        <w:t>_</w:t>
      </w:r>
      <w:r w:rsidRPr="00F31400">
        <w:rPr>
          <w:color w:val="000000"/>
        </w:rPr>
        <w:t>_____</w:t>
      </w:r>
      <w:r>
        <w:rPr>
          <w:color w:val="000000"/>
        </w:rPr>
        <w:t>_______________________________</w:t>
      </w:r>
      <w:proofErr w:type="spellStart"/>
      <w:r w:rsidRPr="00F31400">
        <w:rPr>
          <w:color w:val="000000"/>
        </w:rPr>
        <w:t>Творогова</w:t>
      </w:r>
      <w:proofErr w:type="spellEnd"/>
      <w:r w:rsidRPr="00F31400">
        <w:rPr>
          <w:color w:val="000000"/>
        </w:rPr>
        <w:t xml:space="preserve"> </w:t>
      </w:r>
      <w:r>
        <w:rPr>
          <w:color w:val="000000"/>
        </w:rPr>
        <w:t xml:space="preserve">Л.С.                           </w:t>
      </w:r>
    </w:p>
    <w:p w:rsidR="008F7396" w:rsidRPr="000E0FF5" w:rsidRDefault="00F31400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          </w:t>
      </w:r>
      <w:r w:rsidR="008F7396">
        <w:rPr>
          <w:color w:val="000000"/>
        </w:rPr>
        <w:t>___________________________________</w:t>
      </w:r>
      <w:proofErr w:type="gramStart"/>
      <w:r w:rsidR="008F7396">
        <w:rPr>
          <w:color w:val="000000"/>
        </w:rPr>
        <w:t>_</w:t>
      </w:r>
      <w:r>
        <w:rPr>
          <w:color w:val="000000"/>
        </w:rPr>
        <w:t xml:space="preserve">  </w:t>
      </w:r>
      <w:proofErr w:type="spellStart"/>
      <w:r w:rsidR="008F7396">
        <w:rPr>
          <w:color w:val="000000"/>
        </w:rPr>
        <w:t>Манерова</w:t>
      </w:r>
      <w:proofErr w:type="spellEnd"/>
      <w:proofErr w:type="gramEnd"/>
      <w:r w:rsidR="008F7396">
        <w:rPr>
          <w:color w:val="000000"/>
        </w:rPr>
        <w:t xml:space="preserve"> Е.Б.</w:t>
      </w:r>
    </w:p>
    <w:p w:rsidR="002602E3" w:rsidRPr="000E0FF5" w:rsidRDefault="002602E3" w:rsidP="002602E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E0FF5">
        <w:rPr>
          <w:color w:val="000000"/>
        </w:rPr>
        <w:t xml:space="preserve"> </w:t>
      </w:r>
      <w:r w:rsidRPr="000E0FF5">
        <w:t xml:space="preserve"> Секретарь коми</w:t>
      </w:r>
      <w:r w:rsidR="005A0B00">
        <w:t xml:space="preserve">ссии </w:t>
      </w:r>
      <w:r w:rsidRPr="000E0FF5">
        <w:t xml:space="preserve">  ____</w:t>
      </w:r>
      <w:r w:rsidR="00115E94">
        <w:t>_________________________</w:t>
      </w:r>
      <w:r w:rsidR="00B13A29">
        <w:t xml:space="preserve"> </w:t>
      </w:r>
      <w:r w:rsidR="00115E94">
        <w:t>Перепелкина И</w:t>
      </w:r>
      <w:r w:rsidR="00A2569B">
        <w:t>.</w:t>
      </w:r>
      <w:r w:rsidR="00115E94">
        <w:t>В.</w:t>
      </w:r>
    </w:p>
    <w:p w:rsidR="002602E3" w:rsidRPr="000E0FF5" w:rsidRDefault="002602E3" w:rsidP="002602E3"/>
    <w:p w:rsidR="000572A0" w:rsidRPr="000E0FF5" w:rsidRDefault="000572A0" w:rsidP="000572A0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0572A0" w:rsidRPr="000E0FF5" w:rsidRDefault="000572A0" w:rsidP="000572A0"/>
    <w:p w:rsidR="000572A0" w:rsidRPr="000E0FF5" w:rsidRDefault="000572A0" w:rsidP="000572A0">
      <w:pPr>
        <w:rPr>
          <w:b/>
        </w:rPr>
      </w:pPr>
    </w:p>
    <w:p w:rsidR="00E15C4C" w:rsidRPr="000E0FF5" w:rsidRDefault="00E15C4C" w:rsidP="000572A0">
      <w:pPr>
        <w:shd w:val="clear" w:color="auto" w:fill="FFFFFF"/>
        <w:autoSpaceDE w:val="0"/>
        <w:autoSpaceDN w:val="0"/>
        <w:adjustRightInd w:val="0"/>
      </w:pPr>
    </w:p>
    <w:sectPr w:rsidR="00E15C4C" w:rsidRPr="000E0FF5" w:rsidSect="002A5D50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841B7"/>
    <w:multiLevelType w:val="hybridMultilevel"/>
    <w:tmpl w:val="2FA2E5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F7"/>
    <w:rsid w:val="0000324D"/>
    <w:rsid w:val="000059AD"/>
    <w:rsid w:val="00005C76"/>
    <w:rsid w:val="0002519A"/>
    <w:rsid w:val="000476C2"/>
    <w:rsid w:val="00051AAE"/>
    <w:rsid w:val="000572A0"/>
    <w:rsid w:val="00065517"/>
    <w:rsid w:val="000720B5"/>
    <w:rsid w:val="000800AB"/>
    <w:rsid w:val="000854E8"/>
    <w:rsid w:val="00087C1F"/>
    <w:rsid w:val="00091282"/>
    <w:rsid w:val="000C655F"/>
    <w:rsid w:val="000D0702"/>
    <w:rsid w:val="000E0FF5"/>
    <w:rsid w:val="000E2D5E"/>
    <w:rsid w:val="000E324F"/>
    <w:rsid w:val="000F5817"/>
    <w:rsid w:val="000F65DC"/>
    <w:rsid w:val="000F7EF1"/>
    <w:rsid w:val="00100616"/>
    <w:rsid w:val="0010472E"/>
    <w:rsid w:val="00110225"/>
    <w:rsid w:val="001156A0"/>
    <w:rsid w:val="00115E94"/>
    <w:rsid w:val="00122B12"/>
    <w:rsid w:val="001246FB"/>
    <w:rsid w:val="00132364"/>
    <w:rsid w:val="001331C6"/>
    <w:rsid w:val="00153573"/>
    <w:rsid w:val="00155EFE"/>
    <w:rsid w:val="001618D8"/>
    <w:rsid w:val="00166F02"/>
    <w:rsid w:val="0017259A"/>
    <w:rsid w:val="001743C8"/>
    <w:rsid w:val="00175CB3"/>
    <w:rsid w:val="00183C00"/>
    <w:rsid w:val="0019498A"/>
    <w:rsid w:val="001C7FD1"/>
    <w:rsid w:val="00200A47"/>
    <w:rsid w:val="00202935"/>
    <w:rsid w:val="00204CF1"/>
    <w:rsid w:val="0021227C"/>
    <w:rsid w:val="0021579A"/>
    <w:rsid w:val="002231D9"/>
    <w:rsid w:val="002255E1"/>
    <w:rsid w:val="00232D46"/>
    <w:rsid w:val="00236D9F"/>
    <w:rsid w:val="002602E3"/>
    <w:rsid w:val="002713D6"/>
    <w:rsid w:val="00281A64"/>
    <w:rsid w:val="00283E00"/>
    <w:rsid w:val="00284361"/>
    <w:rsid w:val="002856BA"/>
    <w:rsid w:val="00292114"/>
    <w:rsid w:val="002A5D50"/>
    <w:rsid w:val="002C4BBC"/>
    <w:rsid w:val="002E0BF0"/>
    <w:rsid w:val="002E47EE"/>
    <w:rsid w:val="002E5B09"/>
    <w:rsid w:val="003019BD"/>
    <w:rsid w:val="003078C9"/>
    <w:rsid w:val="003134C9"/>
    <w:rsid w:val="00313B58"/>
    <w:rsid w:val="00315C42"/>
    <w:rsid w:val="00333D64"/>
    <w:rsid w:val="00337F97"/>
    <w:rsid w:val="00340665"/>
    <w:rsid w:val="00341BF2"/>
    <w:rsid w:val="0034208F"/>
    <w:rsid w:val="00344588"/>
    <w:rsid w:val="003550E9"/>
    <w:rsid w:val="0037792E"/>
    <w:rsid w:val="00381038"/>
    <w:rsid w:val="00383201"/>
    <w:rsid w:val="00393250"/>
    <w:rsid w:val="003A3F4A"/>
    <w:rsid w:val="003C1674"/>
    <w:rsid w:val="003C3874"/>
    <w:rsid w:val="003C6071"/>
    <w:rsid w:val="003D1C3D"/>
    <w:rsid w:val="003D6316"/>
    <w:rsid w:val="003D707B"/>
    <w:rsid w:val="003D7200"/>
    <w:rsid w:val="003E659F"/>
    <w:rsid w:val="003F1304"/>
    <w:rsid w:val="003F226D"/>
    <w:rsid w:val="0040181B"/>
    <w:rsid w:val="00403ABC"/>
    <w:rsid w:val="00412BE3"/>
    <w:rsid w:val="00416CF6"/>
    <w:rsid w:val="00427DD7"/>
    <w:rsid w:val="00435604"/>
    <w:rsid w:val="00444C09"/>
    <w:rsid w:val="0045269D"/>
    <w:rsid w:val="004776FF"/>
    <w:rsid w:val="00496AB2"/>
    <w:rsid w:val="004A2E3F"/>
    <w:rsid w:val="004B1086"/>
    <w:rsid w:val="004E0093"/>
    <w:rsid w:val="004F7CD9"/>
    <w:rsid w:val="0050769F"/>
    <w:rsid w:val="00512CD8"/>
    <w:rsid w:val="005176F2"/>
    <w:rsid w:val="00543349"/>
    <w:rsid w:val="0054532E"/>
    <w:rsid w:val="00554E0D"/>
    <w:rsid w:val="00566F0C"/>
    <w:rsid w:val="00575E99"/>
    <w:rsid w:val="00586003"/>
    <w:rsid w:val="00590639"/>
    <w:rsid w:val="005A0B00"/>
    <w:rsid w:val="005A387A"/>
    <w:rsid w:val="005B5769"/>
    <w:rsid w:val="005C75C4"/>
    <w:rsid w:val="005D250D"/>
    <w:rsid w:val="005D4D55"/>
    <w:rsid w:val="005E1DD9"/>
    <w:rsid w:val="005E5227"/>
    <w:rsid w:val="005F3035"/>
    <w:rsid w:val="0060270F"/>
    <w:rsid w:val="006058CB"/>
    <w:rsid w:val="00607E06"/>
    <w:rsid w:val="00610A45"/>
    <w:rsid w:val="00615412"/>
    <w:rsid w:val="00644532"/>
    <w:rsid w:val="0065110D"/>
    <w:rsid w:val="006526F7"/>
    <w:rsid w:val="00662223"/>
    <w:rsid w:val="0066506C"/>
    <w:rsid w:val="006660AB"/>
    <w:rsid w:val="00675F0B"/>
    <w:rsid w:val="00676041"/>
    <w:rsid w:val="00686399"/>
    <w:rsid w:val="00691FF9"/>
    <w:rsid w:val="00696B33"/>
    <w:rsid w:val="006B5BDD"/>
    <w:rsid w:val="006B6507"/>
    <w:rsid w:val="006E0643"/>
    <w:rsid w:val="006E2F49"/>
    <w:rsid w:val="006F2FF8"/>
    <w:rsid w:val="00702EF7"/>
    <w:rsid w:val="00705DDC"/>
    <w:rsid w:val="007113F6"/>
    <w:rsid w:val="00713A03"/>
    <w:rsid w:val="007157FD"/>
    <w:rsid w:val="007340D0"/>
    <w:rsid w:val="00742959"/>
    <w:rsid w:val="007433CA"/>
    <w:rsid w:val="00744064"/>
    <w:rsid w:val="00744348"/>
    <w:rsid w:val="007473A2"/>
    <w:rsid w:val="0075034F"/>
    <w:rsid w:val="00753511"/>
    <w:rsid w:val="007573C6"/>
    <w:rsid w:val="00765331"/>
    <w:rsid w:val="00765398"/>
    <w:rsid w:val="00772B48"/>
    <w:rsid w:val="00772EF4"/>
    <w:rsid w:val="0077537A"/>
    <w:rsid w:val="0078012F"/>
    <w:rsid w:val="007971D6"/>
    <w:rsid w:val="007C1450"/>
    <w:rsid w:val="007D554B"/>
    <w:rsid w:val="007E49A1"/>
    <w:rsid w:val="008006C5"/>
    <w:rsid w:val="008236B5"/>
    <w:rsid w:val="00830EB4"/>
    <w:rsid w:val="00866EDC"/>
    <w:rsid w:val="008827F0"/>
    <w:rsid w:val="00883C78"/>
    <w:rsid w:val="00897277"/>
    <w:rsid w:val="008A161C"/>
    <w:rsid w:val="008A2609"/>
    <w:rsid w:val="008A2BC6"/>
    <w:rsid w:val="008A7C3A"/>
    <w:rsid w:val="008C7983"/>
    <w:rsid w:val="008F6EB4"/>
    <w:rsid w:val="008F7396"/>
    <w:rsid w:val="008F73F3"/>
    <w:rsid w:val="0090636C"/>
    <w:rsid w:val="00906EA2"/>
    <w:rsid w:val="00911C16"/>
    <w:rsid w:val="009273D0"/>
    <w:rsid w:val="00927A09"/>
    <w:rsid w:val="00936BB4"/>
    <w:rsid w:val="00964AE3"/>
    <w:rsid w:val="00975A49"/>
    <w:rsid w:val="0098049C"/>
    <w:rsid w:val="009923A0"/>
    <w:rsid w:val="00995AB3"/>
    <w:rsid w:val="009A38B9"/>
    <w:rsid w:val="009A7A68"/>
    <w:rsid w:val="009E0CC6"/>
    <w:rsid w:val="009E18E8"/>
    <w:rsid w:val="009E3812"/>
    <w:rsid w:val="009F7E31"/>
    <w:rsid w:val="00A0028B"/>
    <w:rsid w:val="00A016C5"/>
    <w:rsid w:val="00A01E98"/>
    <w:rsid w:val="00A04591"/>
    <w:rsid w:val="00A11C76"/>
    <w:rsid w:val="00A12E6E"/>
    <w:rsid w:val="00A14D09"/>
    <w:rsid w:val="00A167C3"/>
    <w:rsid w:val="00A2569B"/>
    <w:rsid w:val="00A30836"/>
    <w:rsid w:val="00A31245"/>
    <w:rsid w:val="00A418DC"/>
    <w:rsid w:val="00A444DA"/>
    <w:rsid w:val="00A5121B"/>
    <w:rsid w:val="00A53F6C"/>
    <w:rsid w:val="00A619C8"/>
    <w:rsid w:val="00A635F7"/>
    <w:rsid w:val="00A657DF"/>
    <w:rsid w:val="00A746D4"/>
    <w:rsid w:val="00AA5C9A"/>
    <w:rsid w:val="00AB6775"/>
    <w:rsid w:val="00AB6C8F"/>
    <w:rsid w:val="00AD6C76"/>
    <w:rsid w:val="00AF2FC4"/>
    <w:rsid w:val="00AF3877"/>
    <w:rsid w:val="00B07898"/>
    <w:rsid w:val="00B104A7"/>
    <w:rsid w:val="00B13A29"/>
    <w:rsid w:val="00B16ACF"/>
    <w:rsid w:val="00B1721B"/>
    <w:rsid w:val="00B21A1A"/>
    <w:rsid w:val="00B2545B"/>
    <w:rsid w:val="00B25DBF"/>
    <w:rsid w:val="00B3193F"/>
    <w:rsid w:val="00B43FA9"/>
    <w:rsid w:val="00B63975"/>
    <w:rsid w:val="00B640E7"/>
    <w:rsid w:val="00B66710"/>
    <w:rsid w:val="00B74E8B"/>
    <w:rsid w:val="00B75A73"/>
    <w:rsid w:val="00B80FFE"/>
    <w:rsid w:val="00B817ED"/>
    <w:rsid w:val="00BA3D93"/>
    <w:rsid w:val="00BB5203"/>
    <w:rsid w:val="00BB56FB"/>
    <w:rsid w:val="00BB643D"/>
    <w:rsid w:val="00BC00E4"/>
    <w:rsid w:val="00BD0F39"/>
    <w:rsid w:val="00BD4854"/>
    <w:rsid w:val="00BD567B"/>
    <w:rsid w:val="00BE1B49"/>
    <w:rsid w:val="00BE4C66"/>
    <w:rsid w:val="00C024D7"/>
    <w:rsid w:val="00C11E8A"/>
    <w:rsid w:val="00C162FE"/>
    <w:rsid w:val="00C23221"/>
    <w:rsid w:val="00C3334F"/>
    <w:rsid w:val="00C33504"/>
    <w:rsid w:val="00C56C92"/>
    <w:rsid w:val="00C75D21"/>
    <w:rsid w:val="00C85085"/>
    <w:rsid w:val="00C90846"/>
    <w:rsid w:val="00C93557"/>
    <w:rsid w:val="00CB09B6"/>
    <w:rsid w:val="00CB2AF0"/>
    <w:rsid w:val="00CB5123"/>
    <w:rsid w:val="00CC2CE2"/>
    <w:rsid w:val="00CC7F0B"/>
    <w:rsid w:val="00CD1638"/>
    <w:rsid w:val="00CD2605"/>
    <w:rsid w:val="00CE3DB7"/>
    <w:rsid w:val="00CF0377"/>
    <w:rsid w:val="00CF2991"/>
    <w:rsid w:val="00CF6009"/>
    <w:rsid w:val="00D05677"/>
    <w:rsid w:val="00D24C4A"/>
    <w:rsid w:val="00D33754"/>
    <w:rsid w:val="00D33EDE"/>
    <w:rsid w:val="00D405B6"/>
    <w:rsid w:val="00D57B8C"/>
    <w:rsid w:val="00D71994"/>
    <w:rsid w:val="00DA57B4"/>
    <w:rsid w:val="00DA6EA4"/>
    <w:rsid w:val="00DC4465"/>
    <w:rsid w:val="00DC622C"/>
    <w:rsid w:val="00DD1E1A"/>
    <w:rsid w:val="00DE11B1"/>
    <w:rsid w:val="00DE218E"/>
    <w:rsid w:val="00DE3A5B"/>
    <w:rsid w:val="00DE4273"/>
    <w:rsid w:val="00DF1E17"/>
    <w:rsid w:val="00DF58D1"/>
    <w:rsid w:val="00DF5F83"/>
    <w:rsid w:val="00DF70E5"/>
    <w:rsid w:val="00DF78B8"/>
    <w:rsid w:val="00E11DA2"/>
    <w:rsid w:val="00E15ABE"/>
    <w:rsid w:val="00E15C4C"/>
    <w:rsid w:val="00E2471C"/>
    <w:rsid w:val="00E27381"/>
    <w:rsid w:val="00E43CC0"/>
    <w:rsid w:val="00E47BED"/>
    <w:rsid w:val="00E503DB"/>
    <w:rsid w:val="00E53477"/>
    <w:rsid w:val="00E652E8"/>
    <w:rsid w:val="00E66350"/>
    <w:rsid w:val="00E7765C"/>
    <w:rsid w:val="00EA47D7"/>
    <w:rsid w:val="00EB418B"/>
    <w:rsid w:val="00EB5B23"/>
    <w:rsid w:val="00EC0E40"/>
    <w:rsid w:val="00EC1426"/>
    <w:rsid w:val="00ED21C5"/>
    <w:rsid w:val="00ED4215"/>
    <w:rsid w:val="00ED65E9"/>
    <w:rsid w:val="00EE1DB8"/>
    <w:rsid w:val="00EE2EC9"/>
    <w:rsid w:val="00EE54A3"/>
    <w:rsid w:val="00EE7232"/>
    <w:rsid w:val="00EE7B4E"/>
    <w:rsid w:val="00F07646"/>
    <w:rsid w:val="00F3055B"/>
    <w:rsid w:val="00F31400"/>
    <w:rsid w:val="00F34854"/>
    <w:rsid w:val="00F4230F"/>
    <w:rsid w:val="00F534EE"/>
    <w:rsid w:val="00F578E1"/>
    <w:rsid w:val="00F64ED4"/>
    <w:rsid w:val="00F74476"/>
    <w:rsid w:val="00F82BA0"/>
    <w:rsid w:val="00F86378"/>
    <w:rsid w:val="00FB3F45"/>
    <w:rsid w:val="00FC3746"/>
    <w:rsid w:val="00F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2C349-E951-4B90-A633-73FC0F6F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2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323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5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 Знак"/>
    <w:basedOn w:val="a"/>
    <w:rsid w:val="004E009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403A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03ABC"/>
    <w:rPr>
      <w:rFonts w:ascii="Segoe UI" w:hAnsi="Segoe UI" w:cs="Segoe UI"/>
      <w:sz w:val="18"/>
      <w:szCs w:val="18"/>
    </w:rPr>
  </w:style>
  <w:style w:type="character" w:styleId="a6">
    <w:name w:val="Emphasis"/>
    <w:qFormat/>
    <w:rsid w:val="00132364"/>
    <w:rPr>
      <w:i/>
      <w:iCs/>
    </w:rPr>
  </w:style>
  <w:style w:type="character" w:customStyle="1" w:styleId="10">
    <w:name w:val="Заголовок 1 Знак"/>
    <w:link w:val="1"/>
    <w:rsid w:val="001323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132364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132364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9">
    <w:name w:val="Normal (Web)"/>
    <w:basedOn w:val="a"/>
    <w:uiPriority w:val="99"/>
    <w:unhideWhenUsed/>
    <w:rsid w:val="0037792E"/>
    <w:pPr>
      <w:spacing w:before="100" w:beforeAutospacing="1" w:after="100" w:afterAutospacing="1"/>
    </w:pPr>
  </w:style>
  <w:style w:type="paragraph" w:styleId="2">
    <w:name w:val="List 2"/>
    <w:basedOn w:val="a"/>
    <w:uiPriority w:val="99"/>
    <w:unhideWhenUsed/>
    <w:rsid w:val="00183C00"/>
    <w:pPr>
      <w:suppressAutoHyphens/>
      <w:ind w:left="566" w:hanging="283"/>
      <w:contextualSpacing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851F-15A1-4A55-846E-7F275E2D1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Экономист</cp:lastModifiedBy>
  <cp:revision>117</cp:revision>
  <cp:lastPrinted>2018-11-12T06:45:00Z</cp:lastPrinted>
  <dcterms:created xsi:type="dcterms:W3CDTF">2017-09-25T11:28:00Z</dcterms:created>
  <dcterms:modified xsi:type="dcterms:W3CDTF">2018-11-12T08:03:00Z</dcterms:modified>
</cp:coreProperties>
</file>